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D7466" w14:textId="2EF754FB" w:rsidR="00301770" w:rsidRDefault="00301770"/>
    <w:p w14:paraId="0127BC57" w14:textId="6FE6932D" w:rsidR="00301770" w:rsidRPr="00F66592" w:rsidRDefault="00F66592" w:rsidP="00301770">
      <w:pPr>
        <w:jc w:val="right"/>
        <w:rPr>
          <w:i/>
          <w:sz w:val="20"/>
          <w:szCs w:val="20"/>
        </w:rPr>
      </w:pPr>
      <w:r w:rsidRPr="00F66592">
        <w:rPr>
          <w:i/>
          <w:sz w:val="20"/>
          <w:szCs w:val="20"/>
        </w:rPr>
        <w:t>ПРИЛОЖЕНИЕ № 1 К</w:t>
      </w:r>
      <w:r w:rsidR="00301770" w:rsidRPr="00F66592">
        <w:rPr>
          <w:i/>
          <w:sz w:val="20"/>
          <w:szCs w:val="20"/>
        </w:rPr>
        <w:t xml:space="preserve"> </w:t>
      </w:r>
    </w:p>
    <w:p w14:paraId="196E567C" w14:textId="4EB48A21" w:rsidR="00F66592" w:rsidRPr="00F66592" w:rsidRDefault="00F66592" w:rsidP="00F66592">
      <w:pPr>
        <w:jc w:val="right"/>
        <w:rPr>
          <w:i/>
          <w:sz w:val="20"/>
          <w:szCs w:val="20"/>
        </w:rPr>
      </w:pPr>
      <w:r w:rsidRPr="00F66592">
        <w:rPr>
          <w:i/>
          <w:sz w:val="20"/>
          <w:szCs w:val="20"/>
        </w:rPr>
        <w:t>СОГЛАШЕНИЮ О ПЕРЕДАЧЕ ОПЦИОННЫХ ДОГОВОРОВ</w:t>
      </w:r>
    </w:p>
    <w:p w14:paraId="6183F88C" w14:textId="0A397F87" w:rsidR="00301770" w:rsidRPr="00F66592" w:rsidRDefault="00F66592" w:rsidP="00F66592">
      <w:pPr>
        <w:jc w:val="right"/>
        <w:rPr>
          <w:i/>
          <w:sz w:val="20"/>
          <w:szCs w:val="20"/>
        </w:rPr>
      </w:pPr>
      <w:r w:rsidRPr="00F66592">
        <w:rPr>
          <w:i/>
          <w:sz w:val="20"/>
          <w:szCs w:val="20"/>
        </w:rPr>
        <w:t xml:space="preserve">КУПЛИ-ПРОДАЖИ 1 (ОДНОЙ) БЕЗДОКУМЕНТАРНОЙ ОБЫКНОВЕННОЙ ИМЕННОЙ АКЦИИ В УСТАВНОМ КАПИТАЛЕ АО «ВЕГЕТТА» </w:t>
      </w:r>
      <w:r>
        <w:rPr>
          <w:i/>
          <w:sz w:val="20"/>
          <w:szCs w:val="20"/>
        </w:rPr>
        <w:t>ОТ</w:t>
      </w:r>
      <w:r w:rsidR="00301770" w:rsidRPr="00F66592">
        <w:rPr>
          <w:i/>
          <w:sz w:val="20"/>
          <w:szCs w:val="20"/>
        </w:rPr>
        <w:t xml:space="preserve"> </w:t>
      </w:r>
      <w:r w:rsidR="00301770" w:rsidRPr="00F66592">
        <w:rPr>
          <w:i/>
          <w:sz w:val="20"/>
          <w:szCs w:val="20"/>
          <w:lang w:val="en-US"/>
        </w:rPr>
        <w:t>XX</w:t>
      </w:r>
      <w:r w:rsidR="00301770" w:rsidRPr="00F66592">
        <w:rPr>
          <w:i/>
          <w:sz w:val="20"/>
          <w:szCs w:val="20"/>
        </w:rPr>
        <w:t>.</w:t>
      </w:r>
      <w:r w:rsidR="00301770" w:rsidRPr="00F66592">
        <w:rPr>
          <w:i/>
          <w:sz w:val="20"/>
          <w:szCs w:val="20"/>
          <w:lang w:val="en-US"/>
        </w:rPr>
        <w:t>XX</w:t>
      </w:r>
      <w:r w:rsidRPr="00F66592">
        <w:rPr>
          <w:i/>
          <w:sz w:val="20"/>
          <w:szCs w:val="20"/>
        </w:rPr>
        <w:t>.2021</w:t>
      </w:r>
    </w:p>
    <w:p w14:paraId="0E8D36B6" w14:textId="5A78A7C7" w:rsidR="00301770" w:rsidRDefault="00301770" w:rsidP="00301770">
      <w:pPr>
        <w:jc w:val="right"/>
      </w:pPr>
    </w:p>
    <w:p w14:paraId="61C957F4" w14:textId="7027E33D" w:rsidR="00301770" w:rsidRPr="00E175E7" w:rsidRDefault="00301770" w:rsidP="00301770">
      <w:pPr>
        <w:jc w:val="center"/>
        <w:rPr>
          <w:b/>
        </w:rPr>
      </w:pPr>
      <w:r w:rsidRPr="00E175E7">
        <w:rPr>
          <w:b/>
        </w:rPr>
        <w:t xml:space="preserve">АКТ ПРИЕМА-ПЕРЕДАЧИ </w:t>
      </w:r>
      <w:r w:rsidR="00F66592">
        <w:rPr>
          <w:b/>
        </w:rPr>
        <w:t>ПРАВ И ОБЯЗАННОСТЕЙ ПО ОПЦИОННЫМ ДОГОВОРАМ</w:t>
      </w:r>
    </w:p>
    <w:p w14:paraId="4CD3F22C" w14:textId="77777777" w:rsidR="00301770" w:rsidRDefault="00301770" w:rsidP="00301770">
      <w:pPr>
        <w:ind w:right="-1"/>
        <w:jc w:val="both"/>
        <w:rPr>
          <w:b/>
          <w:bCs/>
        </w:rPr>
      </w:pPr>
    </w:p>
    <w:p w14:paraId="28589C52" w14:textId="6E7BD598" w:rsidR="00301770" w:rsidRDefault="00301770" w:rsidP="00301770">
      <w:pPr>
        <w:ind w:right="-1"/>
        <w:jc w:val="both"/>
      </w:pPr>
      <w:r w:rsidRPr="00201AE6">
        <w:rPr>
          <w:b/>
          <w:bCs/>
        </w:rPr>
        <w:t>Публичное акционерное общество Национальный банк «ТРАСТ»</w:t>
      </w:r>
      <w:r w:rsidRPr="00201AE6">
        <w:t>,</w:t>
      </w:r>
      <w:r w:rsidRPr="0064737A">
        <w:t xml:space="preserve"> </w:t>
      </w:r>
      <w:r w:rsidRPr="00F87496">
        <w:t xml:space="preserve">в лице </w:t>
      </w:r>
      <w:r w:rsidRPr="00634EDE">
        <w:rPr>
          <w:highlight w:val="yellow"/>
        </w:rPr>
        <w:t>[…],</w:t>
      </w:r>
      <w:r>
        <w:t xml:space="preserve"> действующего на основании </w:t>
      </w:r>
      <w:r w:rsidRPr="00634EDE">
        <w:rPr>
          <w:highlight w:val="yellow"/>
        </w:rPr>
        <w:t>[…]</w:t>
      </w:r>
      <w:r>
        <w:t xml:space="preserve"> именуемое в дальнейшем «</w:t>
      </w:r>
      <w:r w:rsidR="00F66592">
        <w:rPr>
          <w:b/>
        </w:rPr>
        <w:t>Цедент</w:t>
      </w:r>
      <w:r>
        <w:t>»</w:t>
      </w:r>
      <w:r w:rsidRPr="006B573C">
        <w:t xml:space="preserve"> с одной стороны</w:t>
      </w:r>
      <w:r w:rsidRPr="00F87496">
        <w:t>,</w:t>
      </w:r>
      <w:r>
        <w:t xml:space="preserve"> и </w:t>
      </w:r>
    </w:p>
    <w:p w14:paraId="5D40D8E5" w14:textId="77777777" w:rsidR="00F66592" w:rsidRDefault="00F66592" w:rsidP="00301770">
      <w:pPr>
        <w:ind w:right="-1"/>
        <w:jc w:val="both"/>
        <w:rPr>
          <w:b/>
        </w:rPr>
      </w:pPr>
    </w:p>
    <w:p w14:paraId="6A71CAAE" w14:textId="5EA59F3C" w:rsidR="00301770" w:rsidRDefault="007216E8" w:rsidP="00301770">
      <w:pPr>
        <w:ind w:right="-1"/>
        <w:jc w:val="both"/>
      </w:pPr>
      <w:r>
        <w:rPr>
          <w:b/>
        </w:rPr>
        <w:t xml:space="preserve"> </w:t>
      </w:r>
      <w:r w:rsidR="00301770" w:rsidRPr="00634EDE">
        <w:rPr>
          <w:highlight w:val="yellow"/>
        </w:rPr>
        <w:t>[…]</w:t>
      </w:r>
      <w:r w:rsidR="00301770" w:rsidRPr="0064737A">
        <w:t xml:space="preserve">, в лице </w:t>
      </w:r>
      <w:r w:rsidR="00301770" w:rsidRPr="00634EDE">
        <w:rPr>
          <w:highlight w:val="yellow"/>
        </w:rPr>
        <w:t>[…]</w:t>
      </w:r>
      <w:r w:rsidR="00301770" w:rsidRPr="0064737A">
        <w:t xml:space="preserve">, действующего на основании </w:t>
      </w:r>
      <w:r w:rsidR="00301770" w:rsidRPr="00634EDE">
        <w:rPr>
          <w:highlight w:val="yellow"/>
        </w:rPr>
        <w:t>[…]</w:t>
      </w:r>
      <w:r w:rsidR="00301770" w:rsidRPr="00634EDE">
        <w:t>,</w:t>
      </w:r>
      <w:r w:rsidR="00301770">
        <w:t xml:space="preserve"> именуемое в дальнейшем «</w:t>
      </w:r>
      <w:r w:rsidR="00F66592">
        <w:rPr>
          <w:b/>
        </w:rPr>
        <w:t>Цессио</w:t>
      </w:r>
      <w:r w:rsidR="00E324DD">
        <w:rPr>
          <w:b/>
        </w:rPr>
        <w:t>н</w:t>
      </w:r>
      <w:r w:rsidR="00F66592">
        <w:rPr>
          <w:b/>
        </w:rPr>
        <w:t>арий</w:t>
      </w:r>
      <w:r w:rsidR="00301770">
        <w:t>»</w:t>
      </w:r>
      <w:r w:rsidR="00301770" w:rsidRPr="00634EDE">
        <w:t xml:space="preserve"> </w:t>
      </w:r>
      <w:r w:rsidR="00301770" w:rsidRPr="0064737A">
        <w:t>с другой стороны,</w:t>
      </w:r>
    </w:p>
    <w:p w14:paraId="228B50AD" w14:textId="77777777" w:rsidR="00301770" w:rsidRDefault="00301770" w:rsidP="00301770">
      <w:pPr>
        <w:suppressAutoHyphens/>
        <w:jc w:val="both"/>
      </w:pPr>
    </w:p>
    <w:p w14:paraId="578BC6DB" w14:textId="25611B47" w:rsidR="00301770" w:rsidRPr="00301770" w:rsidRDefault="00301770" w:rsidP="00301770">
      <w:pPr>
        <w:suppressAutoHyphens/>
        <w:jc w:val="both"/>
      </w:pPr>
      <w:r>
        <w:t xml:space="preserve">Далее совместно </w:t>
      </w:r>
      <w:r w:rsidRPr="0064737A">
        <w:t xml:space="preserve">именуемые </w:t>
      </w:r>
      <w:r>
        <w:t>«</w:t>
      </w:r>
      <w:r w:rsidRPr="00634EDE">
        <w:rPr>
          <w:b/>
        </w:rPr>
        <w:t>Стороны</w:t>
      </w:r>
      <w:r>
        <w:t>»</w:t>
      </w:r>
      <w:r w:rsidRPr="0064737A">
        <w:t xml:space="preserve">, </w:t>
      </w:r>
      <w:r>
        <w:t>а по отдельности – «</w:t>
      </w:r>
      <w:r w:rsidRPr="00634EDE">
        <w:rPr>
          <w:b/>
        </w:rPr>
        <w:t>Сторона</w:t>
      </w:r>
      <w:r>
        <w:t>»</w:t>
      </w:r>
      <w:r w:rsidRPr="00301770">
        <w:t>,</w:t>
      </w:r>
      <w:r>
        <w:t xml:space="preserve"> составили и заключили настоящий Акт приема-передачи (далее – «</w:t>
      </w:r>
      <w:r w:rsidRPr="00301770">
        <w:rPr>
          <w:b/>
        </w:rPr>
        <w:t>Акт</w:t>
      </w:r>
      <w:r>
        <w:t xml:space="preserve">») к Соглашению о </w:t>
      </w:r>
      <w:r w:rsidR="00F66592">
        <w:t>передаче опционных договоров купли-продажи 1 (одной) бездокументарной обыкновенной именной акции в уставном капитале АО «Вегетта»</w:t>
      </w:r>
      <w:r w:rsidR="00F66592" w:rsidRPr="00F66592">
        <w:t>,</w:t>
      </w:r>
      <w:r w:rsidR="00F66592">
        <w:t xml:space="preserve"> заключенному между Сторонами __.__.2021</w:t>
      </w:r>
      <w:r>
        <w:t xml:space="preserve"> (далее – «</w:t>
      </w:r>
      <w:r w:rsidRPr="00301770">
        <w:rPr>
          <w:b/>
        </w:rPr>
        <w:t>Договор</w:t>
      </w:r>
      <w:r>
        <w:t>»)</w:t>
      </w:r>
      <w:r w:rsidRPr="00301770">
        <w:t>,</w:t>
      </w:r>
      <w:r>
        <w:t xml:space="preserve"> в связи с нижеследующим</w:t>
      </w:r>
    </w:p>
    <w:p w14:paraId="28A2645D" w14:textId="3649468B" w:rsidR="00301770" w:rsidRDefault="00301770" w:rsidP="00301770">
      <w:pPr>
        <w:suppressAutoHyphens/>
        <w:jc w:val="both"/>
      </w:pPr>
    </w:p>
    <w:p w14:paraId="3424215B" w14:textId="544DF21B" w:rsidR="00301770" w:rsidRPr="00E175E7" w:rsidRDefault="00301770" w:rsidP="00301770">
      <w:pPr>
        <w:pStyle w:val="ae"/>
        <w:numPr>
          <w:ilvl w:val="0"/>
          <w:numId w:val="10"/>
        </w:numPr>
        <w:suppressAutoHyphens/>
        <w:jc w:val="both"/>
      </w:pPr>
      <w:r w:rsidRPr="00E175E7">
        <w:t>Термины и определения, использованные в Акте, имеют то же значение, что и в Договоре, если в тексте Акта прямо не указано обратное.</w:t>
      </w:r>
    </w:p>
    <w:p w14:paraId="25833377" w14:textId="77777777" w:rsidR="00301770" w:rsidRPr="00E175E7" w:rsidRDefault="00301770" w:rsidP="00301770">
      <w:pPr>
        <w:pStyle w:val="ae"/>
        <w:numPr>
          <w:ilvl w:val="0"/>
          <w:numId w:val="10"/>
        </w:numPr>
        <w:suppressAutoHyphens/>
        <w:jc w:val="both"/>
      </w:pPr>
      <w:r w:rsidRPr="00E175E7">
        <w:t>Настоящий Акт является существенной и неотъемлемой частью Договора.</w:t>
      </w:r>
    </w:p>
    <w:p w14:paraId="7105F27A" w14:textId="7AC190D2" w:rsidR="00F66592" w:rsidRDefault="00301770" w:rsidP="00F66592">
      <w:pPr>
        <w:pStyle w:val="ae"/>
        <w:numPr>
          <w:ilvl w:val="0"/>
          <w:numId w:val="10"/>
        </w:numPr>
        <w:suppressAutoHyphens/>
        <w:jc w:val="both"/>
      </w:pPr>
      <w:r w:rsidRPr="00E175E7">
        <w:t xml:space="preserve">Подписывая настоящий Акт, Стороны подтверждают, что </w:t>
      </w:r>
      <w:r w:rsidR="00F66592">
        <w:t>Цедент</w:t>
      </w:r>
      <w:r w:rsidRPr="00E175E7">
        <w:t xml:space="preserve"> надлежащим образом передал, а </w:t>
      </w:r>
      <w:r w:rsidR="00F66592">
        <w:t>Цессионарий</w:t>
      </w:r>
      <w:r w:rsidRPr="00E175E7">
        <w:t xml:space="preserve"> надлежащим образом принял </w:t>
      </w:r>
      <w:r w:rsidR="00F66592">
        <w:t>права и обязанности покупателя по опционному договору № ______ от _____ и опционному договору № _______ от _______</w:t>
      </w:r>
      <w:r w:rsidRPr="00E175E7">
        <w:t>.</w:t>
      </w:r>
    </w:p>
    <w:p w14:paraId="125378EF" w14:textId="33D0F874" w:rsidR="00F66592" w:rsidRPr="00E175E7" w:rsidRDefault="00F66592" w:rsidP="00F66592">
      <w:pPr>
        <w:pStyle w:val="ae"/>
        <w:numPr>
          <w:ilvl w:val="0"/>
          <w:numId w:val="10"/>
        </w:numPr>
        <w:suppressAutoHyphens/>
        <w:jc w:val="both"/>
      </w:pPr>
      <w:r>
        <w:t>Подписывая настоящий Акт</w:t>
      </w:r>
      <w:r w:rsidRPr="00F66592">
        <w:t>,</w:t>
      </w:r>
      <w:r>
        <w:t xml:space="preserve"> Стороны подтверждают</w:t>
      </w:r>
      <w:r w:rsidRPr="00F66592">
        <w:t>,</w:t>
      </w:r>
      <w:r>
        <w:t xml:space="preserve"> что Цедент надлежащим образом передал</w:t>
      </w:r>
      <w:r w:rsidRPr="00F66592">
        <w:t>,</w:t>
      </w:r>
      <w:r>
        <w:t xml:space="preserve"> а Цессионарий надлежащим образом принял все документы</w:t>
      </w:r>
      <w:r w:rsidRPr="00F66592">
        <w:t>,</w:t>
      </w:r>
      <w:r>
        <w:t xml:space="preserve"> связанные с заключением и исполнением опционных договоров</w:t>
      </w:r>
      <w:r w:rsidRPr="00F66592">
        <w:t>,</w:t>
      </w:r>
      <w:r>
        <w:t xml:space="preserve"> указанных в п. 3 настоящего Акта</w:t>
      </w:r>
      <w:r w:rsidRPr="00F66592">
        <w:t>,</w:t>
      </w:r>
      <w:r>
        <w:t xml:space="preserve"> имеющиеся у Цедента</w:t>
      </w:r>
      <w:r w:rsidRPr="00F66592">
        <w:t>,</w:t>
      </w:r>
      <w:r>
        <w:t xml:space="preserve"> в том числе</w:t>
      </w:r>
      <w:r w:rsidRPr="00F66592">
        <w:t>,</w:t>
      </w:r>
      <w:r>
        <w:t xml:space="preserve"> но не исключительно</w:t>
      </w:r>
      <w:r w:rsidRPr="00F66592">
        <w:t>,</w:t>
      </w:r>
      <w:r>
        <w:t xml:space="preserve"> оригинальные экземпляры указанных опционных договоров. </w:t>
      </w:r>
    </w:p>
    <w:p w14:paraId="5EC3934C" w14:textId="3224511C" w:rsidR="00F66592" w:rsidRDefault="00C54E53" w:rsidP="00301770">
      <w:pPr>
        <w:pStyle w:val="ae"/>
        <w:numPr>
          <w:ilvl w:val="0"/>
          <w:numId w:val="10"/>
        </w:numPr>
        <w:suppressAutoHyphens/>
        <w:jc w:val="both"/>
      </w:pPr>
      <w:r>
        <w:t>Подписывая настоящий Акт</w:t>
      </w:r>
      <w:r w:rsidRPr="00C54E53">
        <w:t>,</w:t>
      </w:r>
      <w:r>
        <w:t xml:space="preserve"> </w:t>
      </w:r>
      <w:r w:rsidR="00F66592">
        <w:t>Цессионарий</w:t>
      </w:r>
      <w:r>
        <w:t xml:space="preserve"> признает и подтверждает</w:t>
      </w:r>
      <w:r w:rsidRPr="00C54E53">
        <w:t>,</w:t>
      </w:r>
      <w:r>
        <w:t xml:space="preserve"> что он</w:t>
      </w:r>
      <w:r w:rsidR="00E175E7" w:rsidRPr="00E175E7">
        <w:t xml:space="preserve"> добросовестно ознакомился</w:t>
      </w:r>
      <w:r w:rsidR="00301770" w:rsidRPr="00E175E7">
        <w:t xml:space="preserve"> с передаваемыми по настоящему Акту </w:t>
      </w:r>
      <w:r w:rsidR="00F66592">
        <w:t>документами</w:t>
      </w:r>
      <w:r w:rsidR="00301770" w:rsidRPr="00E175E7">
        <w:t xml:space="preserve"> и не имеет претензий к </w:t>
      </w:r>
      <w:r w:rsidR="00F66592">
        <w:t>их состоянию и комплектности</w:t>
      </w:r>
      <w:r w:rsidR="00301770" w:rsidRPr="00E175E7">
        <w:t>.</w:t>
      </w:r>
    </w:p>
    <w:p w14:paraId="6EA757E7" w14:textId="4001D22E" w:rsidR="00F66592" w:rsidRDefault="00F66592" w:rsidP="00301770">
      <w:pPr>
        <w:pStyle w:val="ae"/>
        <w:numPr>
          <w:ilvl w:val="0"/>
          <w:numId w:val="10"/>
        </w:numPr>
        <w:suppressAutoHyphens/>
        <w:jc w:val="both"/>
      </w:pPr>
      <w:r>
        <w:t xml:space="preserve"> </w:t>
      </w:r>
      <w:r w:rsidR="00C54E53">
        <w:t>Подписывая настоящий Акт</w:t>
      </w:r>
      <w:r w:rsidR="00C54E53" w:rsidRPr="00C54E53">
        <w:t>,</w:t>
      </w:r>
      <w:r w:rsidR="00C54E53">
        <w:t xml:space="preserve"> Цедент признает исполнение Цессионарием в полном объеме платежных обязательств</w:t>
      </w:r>
      <w:r w:rsidR="00C54E53" w:rsidRPr="00C54E53">
        <w:t>,</w:t>
      </w:r>
      <w:r w:rsidR="00C54E53">
        <w:t xml:space="preserve"> указанных в п. 3.1 Договора.</w:t>
      </w:r>
    </w:p>
    <w:p w14:paraId="3C1DC168" w14:textId="2DC3191C" w:rsidR="00301770" w:rsidRDefault="00F66592" w:rsidP="00301770">
      <w:pPr>
        <w:pStyle w:val="ae"/>
        <w:numPr>
          <w:ilvl w:val="0"/>
          <w:numId w:val="10"/>
        </w:numPr>
        <w:suppressAutoHyphens/>
        <w:jc w:val="both"/>
      </w:pPr>
      <w:r>
        <w:t>С учетом п. 3 – п.</w:t>
      </w:r>
      <w:r w:rsidR="00C54E53">
        <w:t xml:space="preserve"> 6</w:t>
      </w:r>
      <w:r>
        <w:t xml:space="preserve"> настоящего Акта</w:t>
      </w:r>
      <w:r w:rsidRPr="00F66592">
        <w:t>,</w:t>
      </w:r>
      <w:r w:rsidR="00C54E53">
        <w:t xml:space="preserve"> Цедент</w:t>
      </w:r>
      <w:r>
        <w:t xml:space="preserve"> подтверждает надлежащее и полное исполнение Це</w:t>
      </w:r>
      <w:r w:rsidR="00C54E53">
        <w:t>ссионарием</w:t>
      </w:r>
      <w:r>
        <w:t xml:space="preserve"> своих обязательств по Договору.</w:t>
      </w:r>
      <w:r w:rsidR="00301770" w:rsidRPr="00E175E7">
        <w:t xml:space="preserve"> </w:t>
      </w:r>
    </w:p>
    <w:p w14:paraId="30A72582" w14:textId="665F17FC" w:rsidR="00C54E53" w:rsidRPr="00E175E7" w:rsidRDefault="00C54E53" w:rsidP="00C54E53">
      <w:pPr>
        <w:pStyle w:val="ae"/>
        <w:numPr>
          <w:ilvl w:val="0"/>
          <w:numId w:val="10"/>
        </w:numPr>
        <w:suppressAutoHyphens/>
        <w:jc w:val="both"/>
      </w:pPr>
      <w:r>
        <w:t>С учетом п. 3 – п. 6 настоящего Акта</w:t>
      </w:r>
      <w:r w:rsidRPr="00F66592">
        <w:t>,</w:t>
      </w:r>
      <w:r>
        <w:t xml:space="preserve"> Цессионарий подтверждает надлежащее и полное исполнение Цедентом своих обязательств по Договору.</w:t>
      </w:r>
      <w:r w:rsidRPr="00E175E7">
        <w:t xml:space="preserve"> </w:t>
      </w:r>
    </w:p>
    <w:p w14:paraId="520F6AB1" w14:textId="4C10CDA8" w:rsidR="00E175E7" w:rsidRPr="00E175E7" w:rsidRDefault="00301770" w:rsidP="00301770">
      <w:pPr>
        <w:pStyle w:val="ae"/>
        <w:numPr>
          <w:ilvl w:val="0"/>
          <w:numId w:val="10"/>
        </w:numPr>
        <w:suppressAutoHyphens/>
        <w:jc w:val="both"/>
      </w:pPr>
      <w:r w:rsidRPr="00E175E7">
        <w:rPr>
          <w:lang w:eastAsia="ar-SA"/>
        </w:rPr>
        <w:t xml:space="preserve">Стороны не имеют друг к другу никаких претензий в связи с </w:t>
      </w:r>
      <w:r w:rsidR="00C54E53">
        <w:rPr>
          <w:lang w:eastAsia="ar-SA"/>
        </w:rPr>
        <w:t>исполнением обязательств по Договору</w:t>
      </w:r>
      <w:r w:rsidR="00E175E7" w:rsidRPr="00E175E7">
        <w:rPr>
          <w:lang w:eastAsia="ar-SA"/>
        </w:rPr>
        <w:t>.</w:t>
      </w:r>
    </w:p>
    <w:p w14:paraId="49496BED" w14:textId="7D80514F" w:rsidR="00301770" w:rsidRDefault="00E175E7" w:rsidP="00E175E7">
      <w:pPr>
        <w:pStyle w:val="ae"/>
        <w:numPr>
          <w:ilvl w:val="0"/>
          <w:numId w:val="10"/>
        </w:numPr>
        <w:suppressAutoHyphens/>
        <w:jc w:val="both"/>
      </w:pPr>
      <w:r w:rsidRPr="00E175E7">
        <w:t>Настоящий</w:t>
      </w:r>
      <w:r w:rsidR="00301770" w:rsidRPr="00E175E7">
        <w:t xml:space="preserve"> </w:t>
      </w:r>
      <w:r w:rsidRPr="00E175E7">
        <w:t>Акт составлен в 2</w:t>
      </w:r>
      <w:r w:rsidR="00301770" w:rsidRPr="00E175E7">
        <w:t xml:space="preserve"> </w:t>
      </w:r>
      <w:r w:rsidRPr="00E175E7">
        <w:t>(Двух</w:t>
      </w:r>
      <w:r w:rsidR="00301770" w:rsidRPr="00E175E7">
        <w:t xml:space="preserve">) экземплярах, </w:t>
      </w:r>
      <w:r w:rsidRPr="00E175E7">
        <w:t>имеющих равную юридическую силу, по одному для каждой из Сторон.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175E7" w14:paraId="5AA49E2C" w14:textId="77777777" w:rsidTr="0055615F">
        <w:tc>
          <w:tcPr>
            <w:tcW w:w="4672" w:type="dxa"/>
          </w:tcPr>
          <w:p w14:paraId="71C16F40" w14:textId="77777777" w:rsidR="00E175E7" w:rsidRDefault="00E175E7" w:rsidP="00E175E7">
            <w:pPr>
              <w:pStyle w:val="ae"/>
              <w:keepNext/>
              <w:keepLines/>
              <w:widowControl w:val="0"/>
              <w:ind w:right="113"/>
              <w:rPr>
                <w:b/>
              </w:rPr>
            </w:pPr>
          </w:p>
          <w:p w14:paraId="092E4882" w14:textId="4BD9B200" w:rsidR="00E175E7" w:rsidRPr="00E175E7" w:rsidRDefault="00E175E7" w:rsidP="00E175E7">
            <w:pPr>
              <w:pStyle w:val="ae"/>
              <w:keepNext/>
              <w:keepLines/>
              <w:widowControl w:val="0"/>
              <w:ind w:right="113"/>
              <w:rPr>
                <w:b/>
              </w:rPr>
            </w:pPr>
            <w:r w:rsidRPr="00E175E7">
              <w:rPr>
                <w:b/>
              </w:rPr>
              <w:t xml:space="preserve">От </w:t>
            </w:r>
            <w:r w:rsidR="00C54E53">
              <w:rPr>
                <w:b/>
              </w:rPr>
              <w:t>Цессионария</w:t>
            </w:r>
            <w:r w:rsidRPr="00E175E7">
              <w:rPr>
                <w:b/>
              </w:rPr>
              <w:t xml:space="preserve">: </w:t>
            </w:r>
          </w:p>
          <w:p w14:paraId="4FA057AD" w14:textId="77777777" w:rsidR="00E175E7" w:rsidRPr="004A3BAD" w:rsidRDefault="00E175E7" w:rsidP="00E175E7">
            <w:pPr>
              <w:pStyle w:val="ae"/>
            </w:pPr>
            <w:r>
              <w:t>_______________________</w:t>
            </w:r>
          </w:p>
          <w:p w14:paraId="55506761" w14:textId="77777777" w:rsidR="00E175E7" w:rsidRDefault="00E175E7" w:rsidP="00E175E7">
            <w:pPr>
              <w:pStyle w:val="ae"/>
              <w:jc w:val="both"/>
            </w:pPr>
          </w:p>
          <w:p w14:paraId="089AE4C9" w14:textId="77777777" w:rsidR="00E175E7" w:rsidRDefault="00E175E7" w:rsidP="00E175E7">
            <w:pPr>
              <w:pStyle w:val="ae"/>
              <w:jc w:val="both"/>
            </w:pPr>
            <w:r w:rsidRPr="004A3BAD">
              <w:t>___________________/</w:t>
            </w:r>
            <w:r>
              <w:t>_______</w:t>
            </w:r>
            <w:r w:rsidRPr="004A3BAD">
              <w:t xml:space="preserve"> /</w:t>
            </w:r>
          </w:p>
        </w:tc>
        <w:tc>
          <w:tcPr>
            <w:tcW w:w="4673" w:type="dxa"/>
          </w:tcPr>
          <w:p w14:paraId="3ABBD67A" w14:textId="77777777" w:rsidR="00E175E7" w:rsidRDefault="00E175E7" w:rsidP="0055615F">
            <w:pPr>
              <w:keepNext/>
              <w:keepLines/>
              <w:widowControl w:val="0"/>
              <w:ind w:right="113"/>
              <w:rPr>
                <w:b/>
              </w:rPr>
            </w:pPr>
          </w:p>
          <w:p w14:paraId="39479FC1" w14:textId="30885A84" w:rsidR="00E175E7" w:rsidRDefault="00C54E53" w:rsidP="0055615F">
            <w:pPr>
              <w:keepNext/>
              <w:keepLines/>
              <w:widowControl w:val="0"/>
              <w:ind w:right="113"/>
              <w:rPr>
                <w:b/>
              </w:rPr>
            </w:pPr>
            <w:r>
              <w:rPr>
                <w:b/>
              </w:rPr>
              <w:t>От Цедента</w:t>
            </w:r>
            <w:r w:rsidR="00E175E7">
              <w:rPr>
                <w:b/>
              </w:rPr>
              <w:t xml:space="preserve">: </w:t>
            </w:r>
          </w:p>
          <w:p w14:paraId="0BC87374" w14:textId="77777777" w:rsidR="00E175E7" w:rsidRPr="004A3BAD" w:rsidRDefault="00E175E7" w:rsidP="0055615F">
            <w:r>
              <w:t>_________________________</w:t>
            </w:r>
          </w:p>
          <w:p w14:paraId="2401CF6E" w14:textId="77777777" w:rsidR="00E175E7" w:rsidRDefault="00E175E7" w:rsidP="0055615F">
            <w:pPr>
              <w:jc w:val="both"/>
              <w:rPr>
                <w:b/>
              </w:rPr>
            </w:pPr>
          </w:p>
          <w:p w14:paraId="747F81D4" w14:textId="77777777" w:rsidR="00E175E7" w:rsidRPr="004A3BAD" w:rsidRDefault="00E175E7" w:rsidP="0055615F">
            <w:pPr>
              <w:jc w:val="both"/>
            </w:pPr>
            <w:r w:rsidRPr="004A3BAD">
              <w:t>______________________</w:t>
            </w:r>
            <w:r>
              <w:t xml:space="preserve"> /________</w:t>
            </w:r>
            <w:r w:rsidRPr="004A3BAD">
              <w:t>/</w:t>
            </w:r>
          </w:p>
        </w:tc>
      </w:tr>
    </w:tbl>
    <w:p w14:paraId="7854D712" w14:textId="77777777" w:rsidR="00E175E7" w:rsidRPr="006B573C" w:rsidRDefault="00E175E7" w:rsidP="00E175E7">
      <w:pPr>
        <w:jc w:val="both"/>
      </w:pPr>
      <w:r w:rsidRPr="006B573C">
        <w:t>«_____»_______________20______</w:t>
      </w:r>
      <w:r>
        <w:t>г</w:t>
      </w:r>
      <w:r w:rsidRPr="006B573C">
        <w:t xml:space="preserve">.                 «____»______________________20___ </w:t>
      </w:r>
      <w:r>
        <w:t>г</w:t>
      </w:r>
      <w:r w:rsidRPr="006B573C">
        <w:t>.</w:t>
      </w:r>
    </w:p>
    <w:p w14:paraId="3EBC3451" w14:textId="77777777" w:rsidR="00E175E7" w:rsidRPr="00E175E7" w:rsidRDefault="00E175E7" w:rsidP="00E175E7">
      <w:pPr>
        <w:suppressAutoHyphens/>
        <w:jc w:val="both"/>
      </w:pPr>
      <w:bookmarkStart w:id="0" w:name="_GoBack"/>
      <w:bookmarkEnd w:id="0"/>
    </w:p>
    <w:sectPr w:rsidR="00E175E7" w:rsidRPr="00E175E7" w:rsidSect="00EA607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EEA13" w14:textId="77777777" w:rsidR="00DC0DAD" w:rsidRDefault="00DC0DAD" w:rsidP="007C3F1C">
      <w:r>
        <w:separator/>
      </w:r>
    </w:p>
  </w:endnote>
  <w:endnote w:type="continuationSeparator" w:id="0">
    <w:p w14:paraId="4C2A5178" w14:textId="77777777" w:rsidR="00DC0DAD" w:rsidRDefault="00DC0DAD" w:rsidP="007C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1470D" w14:textId="77777777" w:rsidR="00DC0DAD" w:rsidRDefault="00DC0DAD" w:rsidP="007C3F1C">
      <w:r>
        <w:separator/>
      </w:r>
    </w:p>
  </w:footnote>
  <w:footnote w:type="continuationSeparator" w:id="0">
    <w:p w14:paraId="16B89A14" w14:textId="77777777" w:rsidR="00DC0DAD" w:rsidRDefault="00DC0DAD" w:rsidP="007C3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7178"/>
    <w:multiLevelType w:val="multilevel"/>
    <w:tmpl w:val="D21034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2111494"/>
    <w:multiLevelType w:val="multilevel"/>
    <w:tmpl w:val="436876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BB3CE3"/>
    <w:multiLevelType w:val="multilevel"/>
    <w:tmpl w:val="3EE65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C961697"/>
    <w:multiLevelType w:val="hybridMultilevel"/>
    <w:tmpl w:val="50E83F54"/>
    <w:lvl w:ilvl="0" w:tplc="0419001B">
      <w:start w:val="1"/>
      <w:numFmt w:val="lowerRoman"/>
      <w:lvlText w:val="%1."/>
      <w:lvlJc w:val="righ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C3A0ACC"/>
    <w:multiLevelType w:val="multilevel"/>
    <w:tmpl w:val="E5DE09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D4D3E82"/>
    <w:multiLevelType w:val="hybridMultilevel"/>
    <w:tmpl w:val="179AB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55216"/>
    <w:multiLevelType w:val="multilevel"/>
    <w:tmpl w:val="9B766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C99125E"/>
    <w:multiLevelType w:val="multilevel"/>
    <w:tmpl w:val="D02A7A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75F47F6"/>
    <w:multiLevelType w:val="multilevel"/>
    <w:tmpl w:val="C24457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AA0116A"/>
    <w:multiLevelType w:val="hybridMultilevel"/>
    <w:tmpl w:val="50E83F54"/>
    <w:lvl w:ilvl="0" w:tplc="0419001B">
      <w:start w:val="1"/>
      <w:numFmt w:val="lowerRoman"/>
      <w:lvlText w:val="%1."/>
      <w:lvlJc w:val="righ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71"/>
    <w:rsid w:val="00035C4C"/>
    <w:rsid w:val="0007130D"/>
    <w:rsid w:val="00092EEC"/>
    <w:rsid w:val="00192C44"/>
    <w:rsid w:val="001E00D2"/>
    <w:rsid w:val="00236258"/>
    <w:rsid w:val="00301770"/>
    <w:rsid w:val="003176F0"/>
    <w:rsid w:val="00327674"/>
    <w:rsid w:val="003607B7"/>
    <w:rsid w:val="003E6352"/>
    <w:rsid w:val="00417C1F"/>
    <w:rsid w:val="00435D79"/>
    <w:rsid w:val="004470F5"/>
    <w:rsid w:val="004663A9"/>
    <w:rsid w:val="004A3566"/>
    <w:rsid w:val="004A3BAD"/>
    <w:rsid w:val="004B0675"/>
    <w:rsid w:val="004B12E6"/>
    <w:rsid w:val="00542F75"/>
    <w:rsid w:val="005526E0"/>
    <w:rsid w:val="00625131"/>
    <w:rsid w:val="00630C6A"/>
    <w:rsid w:val="00634EDE"/>
    <w:rsid w:val="0066395A"/>
    <w:rsid w:val="00686386"/>
    <w:rsid w:val="006B573C"/>
    <w:rsid w:val="006E01F5"/>
    <w:rsid w:val="007216E8"/>
    <w:rsid w:val="00777D83"/>
    <w:rsid w:val="007C3F1C"/>
    <w:rsid w:val="007D2695"/>
    <w:rsid w:val="0088783F"/>
    <w:rsid w:val="008F16EE"/>
    <w:rsid w:val="008F75DF"/>
    <w:rsid w:val="009235BC"/>
    <w:rsid w:val="009418BF"/>
    <w:rsid w:val="009B17D0"/>
    <w:rsid w:val="009B1BA7"/>
    <w:rsid w:val="009C6698"/>
    <w:rsid w:val="009E3992"/>
    <w:rsid w:val="009F5A96"/>
    <w:rsid w:val="00A6088B"/>
    <w:rsid w:val="00AD32C5"/>
    <w:rsid w:val="00BD2CE0"/>
    <w:rsid w:val="00C102FC"/>
    <w:rsid w:val="00C54E53"/>
    <w:rsid w:val="00D72DF6"/>
    <w:rsid w:val="00DA12FB"/>
    <w:rsid w:val="00DC0DAD"/>
    <w:rsid w:val="00DE0BE0"/>
    <w:rsid w:val="00E175E7"/>
    <w:rsid w:val="00E324DD"/>
    <w:rsid w:val="00E47FE4"/>
    <w:rsid w:val="00E754CA"/>
    <w:rsid w:val="00EA6071"/>
    <w:rsid w:val="00F027B9"/>
    <w:rsid w:val="00F6268E"/>
    <w:rsid w:val="00F66592"/>
    <w:rsid w:val="00F8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0AE4"/>
  <w15:docId w15:val="{E7B1E74E-D151-4A45-8FBD-87A99A532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EA6071"/>
    <w:rPr>
      <w:sz w:val="16"/>
      <w:szCs w:val="16"/>
    </w:rPr>
  </w:style>
  <w:style w:type="paragraph" w:styleId="a4">
    <w:name w:val="annotation text"/>
    <w:basedOn w:val="a"/>
    <w:link w:val="a5"/>
    <w:semiHidden/>
    <w:rsid w:val="00EA6071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EA60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60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6071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EA6071"/>
    <w:rPr>
      <w:color w:val="0000FF"/>
      <w:u w:val="single"/>
    </w:rPr>
  </w:style>
  <w:style w:type="table" w:styleId="a9">
    <w:name w:val="Table Grid"/>
    <w:basedOn w:val="a1"/>
    <w:rsid w:val="00EA6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C3F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3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C3F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3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7D2695"/>
    <w:pPr>
      <w:ind w:left="720"/>
      <w:contextualSpacing/>
    </w:pPr>
  </w:style>
  <w:style w:type="paragraph" w:styleId="af0">
    <w:name w:val="annotation subject"/>
    <w:basedOn w:val="a4"/>
    <w:next w:val="a4"/>
    <w:link w:val="af1"/>
    <w:uiPriority w:val="99"/>
    <w:semiHidden/>
    <w:unhideWhenUsed/>
    <w:rsid w:val="009B17D0"/>
    <w:rPr>
      <w:b/>
      <w:bCs/>
    </w:rPr>
  </w:style>
  <w:style w:type="character" w:customStyle="1" w:styleId="af1">
    <w:name w:val="Тема примечания Знак"/>
    <w:basedOn w:val="a5"/>
    <w:link w:val="af0"/>
    <w:uiPriority w:val="99"/>
    <w:semiHidden/>
    <w:rsid w:val="009B17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2362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OpenCorp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Полина Владиславовна</dc:creator>
  <cp:lastModifiedBy>Свириденко Алексей Сергеевич</cp:lastModifiedBy>
  <cp:revision>4</cp:revision>
  <dcterms:created xsi:type="dcterms:W3CDTF">2021-08-20T00:19:00Z</dcterms:created>
  <dcterms:modified xsi:type="dcterms:W3CDTF">2021-08-24T21:32:00Z</dcterms:modified>
</cp:coreProperties>
</file>